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496" w:rsidRPr="006C2496" w:rsidRDefault="006C2496" w:rsidP="006C2496">
      <w:pPr>
        <w:shd w:val="clear" w:color="auto" w:fill="FFFFCC"/>
        <w:bidi w:val="0"/>
        <w:spacing w:after="0" w:line="225" w:lineRule="atLeast"/>
        <w:outlineLvl w:val="1"/>
        <w:rPr>
          <w:rFonts w:ascii="Tahoma" w:eastAsia="Times New Roman" w:hAnsi="Tahoma" w:cs="Tahoma"/>
          <w:color w:val="3E3E3E"/>
          <w:sz w:val="20"/>
          <w:szCs w:val="20"/>
        </w:rPr>
      </w:pPr>
      <w:r>
        <w:rPr>
          <w:rFonts w:ascii="Tahoma" w:eastAsia="Times New Roman" w:hAnsi="Tahoma" w:cs="Tahoma"/>
          <w:noProof/>
          <w:color w:val="3E3E3E"/>
          <w:sz w:val="20"/>
          <w:szCs w:val="20"/>
        </w:rPr>
        <w:drawing>
          <wp:inline distT="0" distB="0" distL="0" distR="0">
            <wp:extent cx="152400" cy="152400"/>
            <wp:effectExtent l="19050" t="0" r="0" b="0"/>
            <wp:docPr id="1" name="صورة 1" descr="افتراض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افتراضي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496" w:rsidRPr="006C2496" w:rsidRDefault="006C2496" w:rsidP="006C2496">
      <w:pPr>
        <w:shd w:val="clear" w:color="auto" w:fill="FFFFCC"/>
        <w:bidi w:val="0"/>
        <w:spacing w:after="0" w:line="225" w:lineRule="atLeast"/>
        <w:rPr>
          <w:rFonts w:ascii="Tahoma" w:eastAsia="Times New Roman" w:hAnsi="Tahoma" w:cs="Tahoma"/>
          <w:color w:val="3E3E3E"/>
          <w:sz w:val="20"/>
          <w:szCs w:val="20"/>
        </w:rPr>
      </w:pPr>
      <w:r w:rsidRPr="006C2496">
        <w:rPr>
          <w:rFonts w:ascii="Tahoma" w:eastAsia="Times New Roman" w:hAnsi="Tahoma" w:cs="Tahoma"/>
          <w:color w:val="3E3E3E"/>
          <w:sz w:val="27"/>
          <w:szCs w:val="27"/>
          <w:rtl/>
        </w:rPr>
        <w:t>ذكَرَ الله سبحانه و تعالى في آياته أشياء كثيرة ، و جاء علماء و دققوا فيها فوجدوا توافقاً غريباً ، فوجدوا أن</w:t>
      </w:r>
      <w:r w:rsidRPr="006C2496">
        <w:rPr>
          <w:rFonts w:ascii="Tahoma" w:eastAsia="Times New Roman" w:hAnsi="Tahoma" w:cs="Tahoma"/>
          <w:color w:val="3E3E3E"/>
          <w:sz w:val="27"/>
          <w:szCs w:val="27"/>
        </w:rPr>
        <w:br/>
      </w:r>
      <w:r w:rsidRPr="006C2496">
        <w:rPr>
          <w:rFonts w:ascii="Tahoma" w:eastAsia="Times New Roman" w:hAnsi="Tahoma" w:cs="Tahoma"/>
          <w:color w:val="3E3E3E"/>
          <w:sz w:val="27"/>
          <w:szCs w:val="27"/>
          <w:rtl/>
        </w:rPr>
        <w:t>الإعجاز العددي في القرآن الكريم</w:t>
      </w:r>
    </w:p>
    <w:tbl>
      <w:tblPr>
        <w:tblW w:w="43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1"/>
        <w:gridCol w:w="1085"/>
        <w:gridCol w:w="2056"/>
        <w:gridCol w:w="3248"/>
      </w:tblGrid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الترتيب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الكلمة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أين ذكرت؟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عدد المرات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الدنيا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115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الآخرة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115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الملائكة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88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الشياطين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88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الحياة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145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الموت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145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النفع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50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الفساد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50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الناس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368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الرسل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368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المصيبة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75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الشكر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75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الإنفاق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73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الرضا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73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المسلمين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41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الجهاد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41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الذهب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الترف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السحر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60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الفتنة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60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الزكاة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32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البركة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32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العقل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49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النور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49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اللسان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25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الموعظة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25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الرغبة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الرهبة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الجهر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العلانية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الشدة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114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الصبر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114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محمد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الشريعة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الرجل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24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المرأة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24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الحر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البرد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اليوم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365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الشهر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الصلاة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الطواف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العزم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5 </w:t>
            </w: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مرات بعدد الأنبياء أولي العزم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الكساء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5 </w:t>
            </w: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مرات بعدد أصحاب الكساء</w:t>
            </w:r>
          </w:p>
        </w:tc>
      </w:tr>
      <w:tr w:rsidR="006C2496" w:rsidRPr="006C2496" w:rsidTr="006C249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إمام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قد ذكرت في القرآن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C2496" w:rsidRPr="006C2496" w:rsidRDefault="006C2496" w:rsidP="006C249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12 </w:t>
            </w:r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 xml:space="preserve">مرة بعدد الأئمة </w:t>
            </w:r>
            <w:proofErr w:type="spellStart"/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>الإثني</w:t>
            </w:r>
            <w:proofErr w:type="spellEnd"/>
            <w:r w:rsidRPr="006C2496">
              <w:rPr>
                <w:rFonts w:ascii="Times New Roman" w:eastAsia="Times New Roman" w:hAnsi="Times New Roman" w:cs="Times New Roman"/>
                <w:sz w:val="27"/>
                <w:szCs w:val="27"/>
                <w:rtl/>
              </w:rPr>
              <w:t xml:space="preserve"> عشر</w:t>
            </w:r>
          </w:p>
        </w:tc>
      </w:tr>
    </w:tbl>
    <w:p w:rsidR="004A02DC" w:rsidRPr="006C2496" w:rsidRDefault="004A02DC">
      <w:pPr>
        <w:rPr>
          <w:rFonts w:hint="cs"/>
          <w:lang w:bidi="ar-EG"/>
        </w:rPr>
      </w:pPr>
    </w:p>
    <w:sectPr w:rsidR="004A02DC" w:rsidRPr="006C249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6C2496"/>
    <w:rsid w:val="004A02DC"/>
    <w:rsid w:val="006C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2">
    <w:name w:val="heading 2"/>
    <w:basedOn w:val="a"/>
    <w:link w:val="2Char"/>
    <w:uiPriority w:val="9"/>
    <w:qFormat/>
    <w:rsid w:val="006C2496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uiPriority w:val="9"/>
    <w:rsid w:val="006C249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Balloon Text"/>
    <w:basedOn w:val="a"/>
    <w:link w:val="Char"/>
    <w:uiPriority w:val="99"/>
    <w:semiHidden/>
    <w:unhideWhenUsed/>
    <w:rsid w:val="006C2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C24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5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969458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5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mhmd</dc:creator>
  <cp:keywords/>
  <dc:description/>
  <cp:lastModifiedBy>mhmd</cp:lastModifiedBy>
  <cp:revision>3</cp:revision>
  <dcterms:created xsi:type="dcterms:W3CDTF">2012-08-01T22:37:00Z</dcterms:created>
  <dcterms:modified xsi:type="dcterms:W3CDTF">2012-08-01T22:42:00Z</dcterms:modified>
</cp:coreProperties>
</file>